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/>
        <w:jc w:val="end"/>
        <w:rPr>
          <w:rFonts w:ascii="Times New Roman" w:hAnsi="Times New Roman"/>
          <w:i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Załącznik Nr </w:t>
      </w:r>
      <w:r>
        <w:rPr>
          <w:rFonts w:ascii="Times New Roman" w:hAnsi="Times New Roman"/>
          <w:i/>
          <w:iCs/>
          <w:sz w:val="16"/>
          <w:szCs w:val="16"/>
        </w:rPr>
        <w:t>5</w:t>
      </w:r>
      <w:r>
        <w:rPr>
          <w:rFonts w:ascii="Times New Roman" w:hAnsi="Times New Roman"/>
          <w:i/>
          <w:iCs/>
          <w:sz w:val="16"/>
          <w:szCs w:val="16"/>
        </w:rPr>
        <w:t xml:space="preserve"> do Zapytania ofertowego Nr WO.271.</w:t>
      </w:r>
      <w:r>
        <w:rPr>
          <w:rFonts w:ascii="Times New Roman" w:hAnsi="Times New Roman"/>
          <w:i/>
          <w:iCs/>
          <w:sz w:val="16"/>
          <w:szCs w:val="16"/>
        </w:rPr>
        <w:t>1</w:t>
      </w:r>
      <w:r>
        <w:rPr>
          <w:rFonts w:ascii="Times New Roman" w:hAnsi="Times New Roman"/>
          <w:i/>
          <w:iCs/>
          <w:sz w:val="16"/>
          <w:szCs w:val="16"/>
        </w:rPr>
        <w:t>.202</w:t>
      </w:r>
      <w:r>
        <w:rPr>
          <w:rFonts w:ascii="Times New Roman" w:hAnsi="Times New Roman"/>
          <w:i/>
          <w:iCs/>
          <w:sz w:val="16"/>
          <w:szCs w:val="16"/>
        </w:rPr>
        <w:t>6</w:t>
      </w:r>
    </w:p>
    <w:p>
      <w:pPr>
        <w:pStyle w:val="Normal"/>
        <w:bidi w:val="0"/>
        <w:spacing w:lineRule="auto" w:line="240"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>............................................................................</w:t>
        <w:tab/>
        <w:tab/>
        <w:tab/>
        <w:tab/>
        <w:t xml:space="preserve">            </w:t>
      </w:r>
    </w:p>
    <w:p>
      <w:pPr>
        <w:pStyle w:val="Normal"/>
        <w:bidi w:val="0"/>
        <w:spacing w:lineRule="auto" w:line="240"/>
        <w:ind w:firstLine="708"/>
        <w:jc w:val="both"/>
        <w:rPr>
          <w:rFonts w:ascii="Arial" w:hAnsi="Arial" w:cs="Arial"/>
        </w:rPr>
      </w:pPr>
      <w:r>
        <w:rPr>
          <w:rFonts w:cs="Arial" w:ascii="Times New Roman" w:hAnsi="Times New Roman"/>
          <w:sz w:val="20"/>
          <w:szCs w:val="20"/>
        </w:rPr>
        <w:t>(pieczęć adresowa Wykonawcy)</w:t>
      </w:r>
    </w:p>
    <w:p>
      <w:pPr>
        <w:pStyle w:val="Heading3"/>
        <w:bidi w:val="0"/>
        <w:spacing w:lineRule="auto" w:line="240"/>
        <w:ind w:hanging="0" w:start="0"/>
        <w:jc w:val="start"/>
        <w:rPr>
          <w:b w:val="false"/>
          <w:bCs w:val="false"/>
          <w:sz w:val="22"/>
          <w:szCs w:val="22"/>
          <w:lang w:val="de-DE"/>
        </w:rPr>
      </w:pPr>
      <w:r>
        <w:rPr>
          <w:rFonts w:ascii="Times New Roman" w:hAnsi="Times New Roman"/>
          <w:b w:val="false"/>
          <w:bCs w:val="false"/>
          <w:sz w:val="20"/>
          <w:szCs w:val="20"/>
          <w:lang w:val="de-DE"/>
        </w:rPr>
        <w:t>NIP: ....................................................</w:t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sz w:val="22"/>
          <w:szCs w:val="22"/>
          <w:lang w:val="de-DE"/>
        </w:rPr>
      </w:pPr>
      <w:r>
        <w:rPr>
          <w:rFonts w:cs="Arial" w:ascii="Times New Roman" w:hAnsi="Times New Roman"/>
          <w:sz w:val="20"/>
          <w:szCs w:val="20"/>
          <w:lang w:val="de-DE"/>
        </w:rPr>
        <w:t>tel.: .....................................................</w:t>
        <w:tab/>
        <w:tab/>
        <w:tab/>
        <w:tab/>
        <w:t xml:space="preserve">            </w:t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sz w:val="22"/>
          <w:szCs w:val="22"/>
          <w:lang w:val="de-DE"/>
        </w:rPr>
      </w:pPr>
      <w:r>
        <w:rPr>
          <w:rFonts w:cs="Arial" w:ascii="Times New Roman" w:hAnsi="Times New Roman"/>
          <w:sz w:val="20"/>
          <w:szCs w:val="20"/>
          <w:lang w:val="de-DE"/>
        </w:rPr>
        <w:t>fax: .....................................................</w:t>
        <w:tab/>
        <w:tab/>
        <w:tab/>
        <w:tab/>
        <w:t xml:space="preserve">            </w:t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sz w:val="22"/>
          <w:szCs w:val="22"/>
          <w:lang w:val="de-DE"/>
        </w:rPr>
      </w:pPr>
      <w:r>
        <w:rPr>
          <w:rFonts w:cs="Arial" w:ascii="Times New Roman" w:hAnsi="Times New Roman"/>
          <w:sz w:val="20"/>
          <w:szCs w:val="20"/>
          <w:lang w:val="de-DE"/>
        </w:rPr>
        <w:t>adres e – mail: ....................................</w:t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sz w:val="24"/>
          <w:szCs w:val="24"/>
          <w:lang w:val="de-DE"/>
        </w:rPr>
      </w:pPr>
      <w:r>
        <w:rPr>
          <w:rFonts w:cs="Arial" w:ascii="Arial" w:hAnsi="Arial"/>
          <w:sz w:val="24"/>
          <w:szCs w:val="24"/>
          <w:lang w:val="de-DE"/>
        </w:rPr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b/>
          <w:sz w:val="24"/>
          <w:szCs w:val="24"/>
        </w:rPr>
      </w:pPr>
      <w:r>
        <w:rPr>
          <w:rFonts w:cs="Arial" w:ascii="Times New Roman" w:hAnsi="Times New Roman"/>
          <w:sz w:val="20"/>
          <w:szCs w:val="20"/>
          <w:lang w:val="de-DE"/>
        </w:rPr>
        <w:tab/>
        <w:tab/>
        <w:tab/>
        <w:tab/>
        <w:tab/>
      </w:r>
    </w:p>
    <w:p>
      <w:pPr>
        <w:pStyle w:val="Tekstpodstawowy21"/>
        <w:bidi w:val="0"/>
        <w:spacing w:lineRule="auto" w:line="276"/>
        <w:rPr>
          <w:rFonts w:ascii="Times New Roman" w:hAnsi="Times New Roman"/>
        </w:rPr>
      </w:pPr>
      <w:r>
        <w:rPr>
          <w:rStyle w:val="Nagwek1Znak"/>
          <w:rFonts w:cs="Times New Roman" w:ascii="Times New Roman" w:hAnsi="Times New Roman"/>
          <w:b/>
          <w:bCs w:val="false"/>
          <w:sz w:val="20"/>
          <w:szCs w:val="20"/>
          <w:lang w:bidi="ar-SA"/>
        </w:rPr>
        <w:t>O</w:t>
      </w:r>
      <w:r>
        <w:rPr>
          <w:rFonts w:cs="Times New Roman" w:ascii="Times New Roman" w:hAnsi="Times New Roman"/>
          <w:sz w:val="20"/>
          <w:szCs w:val="20"/>
        </w:rPr>
        <w:t>świadczenie Wykonawcy o braku powiązań z Zamawiającym</w:t>
      </w:r>
    </w:p>
    <w:p>
      <w:pPr>
        <w:pStyle w:val="Tekstpodstawowy21"/>
        <w:bidi w:val="0"/>
        <w:spacing w:lineRule="auto" w:line="276"/>
        <w:rPr>
          <w:rFonts w:ascii="Times New Roman" w:hAnsi="Times New Roman"/>
        </w:rPr>
      </w:pPr>
      <w:r>
        <w:rPr>
          <w:rFonts w:cs="Times New Roman" w:ascii="Times New Roman" w:hAnsi="Times New Roman"/>
          <w:sz w:val="20"/>
          <w:szCs w:val="20"/>
        </w:rPr>
        <w:t>oraz o braku podstaw do wykluczenia</w:t>
      </w:r>
    </w:p>
    <w:p>
      <w:pPr>
        <w:pStyle w:val="Normal"/>
        <w:bidi w:val="0"/>
        <w:spacing w:lineRule="auto" w:line="276"/>
        <w:ind w:hanging="0" w:start="0" w:end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ind w:hanging="0" w:start="0" w:end="0"/>
        <w:rPr>
          <w:rFonts w:ascii="Arial" w:hAnsi="Arial"/>
          <w:sz w:val="22"/>
          <w:szCs w:val="22"/>
        </w:rPr>
      </w:pPr>
      <w:r>
        <w:rPr>
          <w:rStyle w:val="Nagwek1Znak"/>
          <w:rFonts w:cs="Arial" w:ascii="Times New Roman" w:hAnsi="Times New Roman"/>
          <w:b w:val="false"/>
          <w:bCs w:val="false"/>
          <w:sz w:val="20"/>
          <w:szCs w:val="20"/>
          <w:lang w:bidi="ar-SA"/>
        </w:rPr>
        <w:t>Ja ni</w:t>
      </w:r>
      <w:r>
        <w:rPr>
          <w:rFonts w:ascii="Times New Roman" w:hAnsi="Times New Roman"/>
          <w:b w:val="false"/>
          <w:bCs w:val="false"/>
          <w:sz w:val="20"/>
          <w:szCs w:val="20"/>
        </w:rPr>
        <w:t>żej podpisany(a) w imieniu oferenta ………………………………………………………………………..…………………………………………………….</w:t>
      </w:r>
    </w:p>
    <w:p>
      <w:pPr>
        <w:pStyle w:val="Normal"/>
        <w:bidi w:val="0"/>
        <w:spacing w:lineRule="auto" w:line="276"/>
        <w:ind w:hanging="0" w:start="0" w:end="0"/>
        <w:rPr>
          <w:rFonts w:ascii="Arial" w:hAnsi="Arial"/>
          <w:sz w:val="22"/>
          <w:szCs w:val="22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oświadczam, że ………………………………………………………………………..……………………………………………………..</w:t>
      </w:r>
    </w:p>
    <w:p>
      <w:pPr>
        <w:pStyle w:val="Normal"/>
        <w:bidi w:val="0"/>
        <w:spacing w:lineRule="auto" w:line="276"/>
        <w:ind w:hanging="0" w:start="0" w:end="0"/>
        <w:rPr>
          <w:rFonts w:ascii="Arial" w:hAnsi="Arial"/>
          <w:sz w:val="22"/>
          <w:szCs w:val="22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………………………………………………………………………</w:t>
      </w: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..…………………………………………………….. </w:t>
      </w:r>
    </w:p>
    <w:p>
      <w:pPr>
        <w:pStyle w:val="Normal"/>
        <w:bidi w:val="0"/>
        <w:spacing w:lineRule="auto" w:line="276"/>
        <w:ind w:hanging="0" w:start="0" w:end="0"/>
        <w:rPr>
          <w:rFonts w:ascii="Arial" w:hAnsi="Arial"/>
          <w:sz w:val="22"/>
          <w:szCs w:val="22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>………………………………………………………………………</w:t>
      </w:r>
      <w:r>
        <w:rPr>
          <w:rFonts w:ascii="Times New Roman" w:hAnsi="Times New Roman"/>
          <w:b w:val="false"/>
          <w:bCs w:val="false"/>
          <w:sz w:val="20"/>
          <w:szCs w:val="20"/>
        </w:rPr>
        <w:t>..……………………………………………………..</w:t>
      </w:r>
    </w:p>
    <w:p>
      <w:pPr>
        <w:pStyle w:val="Normal"/>
        <w:bidi w:val="0"/>
        <w:spacing w:lineRule="auto" w:line="276"/>
        <w:ind w:hanging="0" w:start="0" w:end="0"/>
        <w:jc w:val="center"/>
        <w:rPr>
          <w:rFonts w:ascii="Arial" w:hAnsi="Arial"/>
          <w:sz w:val="18"/>
          <w:szCs w:val="18"/>
        </w:rPr>
      </w:pPr>
      <w:r>
        <w:rPr>
          <w:rFonts w:ascii="Times New Roman" w:hAnsi="Times New Roman"/>
          <w:b w:val="false"/>
          <w:bCs w:val="false"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 w:val="false"/>
          <w:bCs w:val="false"/>
          <w:i/>
          <w:iCs/>
          <w:sz w:val="20"/>
          <w:szCs w:val="20"/>
        </w:rPr>
        <w:t>(nazwa Wykonawcy)</w:t>
      </w:r>
    </w:p>
    <w:p>
      <w:pPr>
        <w:pStyle w:val="BodyTextIndent2"/>
        <w:tabs>
          <w:tab w:val="clear" w:pos="709"/>
          <w:tab w:val="left" w:pos="426" w:leader="none"/>
        </w:tabs>
        <w:bidi w:val="0"/>
        <w:spacing w:lineRule="auto" w:line="276"/>
        <w:ind w:hanging="0" w:start="0" w:end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Indent2"/>
        <w:numPr>
          <w:ilvl w:val="0"/>
          <w:numId w:val="1"/>
        </w:numPr>
        <w:tabs>
          <w:tab w:val="clear" w:pos="709"/>
          <w:tab w:val="left" w:pos="144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0"/>
          <w:szCs w:val="20"/>
        </w:rPr>
        <w:t>nie występują pomiędzy Zamawiającym a Wykonawcą powiązania kapitałowe lub osobowe**,</w:t>
      </w:r>
    </w:p>
    <w:p>
      <w:pPr>
        <w:pStyle w:val="BodyTextIndent2"/>
        <w:numPr>
          <w:ilvl w:val="0"/>
          <w:numId w:val="1"/>
        </w:numPr>
        <w:tabs>
          <w:tab w:val="clear" w:pos="709"/>
          <w:tab w:val="left" w:pos="144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0"/>
          <w:szCs w:val="20"/>
        </w:rPr>
        <w:t>nie podlegamy wykluczeniu z postępowania na podstawie art. 7 ust. 1 ustawy z dnia 13 kwietnia 2022 r. o szczególnych rozwiązaniach w zakresie przeciwdziałania wspieraniu agresji na Ukrainę oraz służących ochronie bezpieczeństwa narodowego.</w:t>
      </w:r>
    </w:p>
    <w:p>
      <w:pPr>
        <w:pStyle w:val="Normal"/>
        <w:bidi w:val="0"/>
        <w:spacing w:lineRule="auto" w:line="276"/>
        <w:ind w:hanging="0" w:start="708" w:end="0"/>
        <w:jc w:val="end"/>
        <w:rPr>
          <w:rFonts w:ascii="Times New Roman" w:hAnsi="Times New Roman"/>
          <w:b/>
          <w:sz w:val="22"/>
          <w:szCs w:val="21"/>
        </w:rPr>
      </w:pPr>
      <w:r>
        <w:rPr>
          <w:rFonts w:ascii="Times New Roman" w:hAnsi="Times New Roman"/>
          <w:b/>
          <w:sz w:val="22"/>
          <w:szCs w:val="21"/>
        </w:rPr>
      </w:r>
    </w:p>
    <w:p>
      <w:pPr>
        <w:pStyle w:val="BodyTextIndent2"/>
        <w:tabs>
          <w:tab w:val="clear" w:pos="709"/>
          <w:tab w:val="left" w:pos="426" w:leader="none"/>
        </w:tabs>
        <w:bidi w:val="0"/>
        <w:spacing w:lineRule="auto" w:line="276"/>
        <w:ind w:hanging="0" w:start="0" w:end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ind w:hanging="0" w:start="0" w:end="0"/>
        <w:jc w:val="both"/>
        <w:rPr>
          <w:rFonts w:ascii="Times New Roman" w:hAnsi="Times New Roman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>…………………</w:t>
      </w:r>
      <w:r>
        <w:rPr>
          <w:rFonts w:cs="Arial" w:ascii="Times New Roman" w:hAnsi="Times New Roman"/>
          <w:sz w:val="20"/>
          <w:szCs w:val="20"/>
        </w:rPr>
        <w:t>.. dnia ………………….r.</w:t>
      </w:r>
    </w:p>
    <w:p>
      <w:pPr>
        <w:pStyle w:val="Normal"/>
        <w:widowControl/>
        <w:bidi w:val="0"/>
        <w:spacing w:lineRule="auto" w:line="240" w:before="0" w:after="0"/>
        <w:jc w:val="star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bidi w:val="0"/>
        <w:spacing w:lineRule="auto" w:line="240" w:before="0" w:after="0"/>
        <w:jc w:val="start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..............................................</w:t>
      </w:r>
    </w:p>
    <w:p>
      <w:pPr>
        <w:pStyle w:val="Normal"/>
        <w:widowControl/>
        <w:bidi w:val="0"/>
        <w:spacing w:lineRule="auto" w:line="240" w:before="0" w:after="0"/>
        <w:ind w:start="5664"/>
        <w:jc w:val="start"/>
        <w:rPr>
          <w:rFonts w:ascii="Arial" w:hAnsi="Arial" w:cs="Arial"/>
        </w:rPr>
      </w:pPr>
      <w:r>
        <w:rPr>
          <w:rFonts w:cs="Arial" w:ascii="Times New Roman" w:hAnsi="Times New Roman"/>
          <w:sz w:val="20"/>
          <w:szCs w:val="20"/>
        </w:rPr>
        <w:t xml:space="preserve">        </w:t>
      </w:r>
    </w:p>
    <w:p>
      <w:pPr>
        <w:pStyle w:val="Normal"/>
        <w:widowControl/>
        <w:bidi w:val="0"/>
        <w:spacing w:lineRule="auto" w:line="240" w:before="0" w:after="0"/>
        <w:ind w:hanging="0" w:star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Podpis osoby/osób* </w:t>
      </w:r>
    </w:p>
    <w:p>
      <w:pPr>
        <w:pStyle w:val="Normal"/>
        <w:widowControl/>
        <w:bidi w:val="0"/>
        <w:spacing w:lineRule="auto" w:line="240" w:before="0" w:after="0"/>
        <w:ind w:hanging="0" w:star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upoważnionej/upoważnionych* </w:t>
      </w:r>
    </w:p>
    <w:p>
      <w:pPr>
        <w:pStyle w:val="Normal"/>
        <w:widowControl/>
        <w:bidi w:val="0"/>
        <w:spacing w:lineRule="auto" w:line="240" w:before="0" w:after="0"/>
        <w:ind w:hanging="0" w:star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>do złożenia oferty</w:t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16"/>
          <w:szCs w:val="16"/>
        </w:rPr>
        <w:t xml:space="preserve">*) niepotrzebne skreślić      </w:t>
      </w:r>
    </w:p>
    <w:p>
      <w:pPr>
        <w:pStyle w:val="BodyTextIndent2"/>
        <w:tabs>
          <w:tab w:val="clear" w:pos="709"/>
          <w:tab w:val="left" w:pos="426" w:leader="none"/>
        </w:tabs>
        <w:bidi w:val="0"/>
        <w:spacing w:lineRule="auto" w:line="276"/>
        <w:ind w:hanging="0" w:start="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**)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  </w:t>
      </w:r>
    </w:p>
    <w:p>
      <w:pPr>
        <w:pStyle w:val="BodyTextIndent2"/>
        <w:numPr>
          <w:ilvl w:val="0"/>
          <w:numId w:val="2"/>
        </w:numPr>
        <w:tabs>
          <w:tab w:val="clear" w:pos="709"/>
          <w:tab w:val="left" w:pos="71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uczestniczeniu w spółce jako wspólnik spółki cywilnej lub spółki osobowej;</w:t>
      </w:r>
    </w:p>
    <w:p>
      <w:pPr>
        <w:pStyle w:val="BodyTextIndent2"/>
        <w:numPr>
          <w:ilvl w:val="0"/>
          <w:numId w:val="2"/>
        </w:numPr>
        <w:tabs>
          <w:tab w:val="clear" w:pos="709"/>
          <w:tab w:val="left" w:pos="71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posiadaniu co najmniej 10% udziałów lub akcji; (o ile niższy próg nie wynika z przepisów prawa),</w:t>
      </w:r>
    </w:p>
    <w:p>
      <w:pPr>
        <w:pStyle w:val="BodyTextIndent2"/>
        <w:numPr>
          <w:ilvl w:val="0"/>
          <w:numId w:val="2"/>
        </w:numPr>
        <w:tabs>
          <w:tab w:val="clear" w:pos="709"/>
          <w:tab w:val="left" w:pos="71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pełnieniu funkcji członka organu nadzorczego lub zarządzającego, prokurenta, pełnomocnika;</w:t>
      </w:r>
    </w:p>
    <w:p>
      <w:pPr>
        <w:pStyle w:val="BodyTextIndent2"/>
        <w:numPr>
          <w:ilvl w:val="0"/>
          <w:numId w:val="2"/>
        </w:numPr>
        <w:tabs>
          <w:tab w:val="clear" w:pos="709"/>
          <w:tab w:val="left" w:pos="71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pozostawaniu w związku małżeńskim, w stosunku pokrewieństwa lub powinowactwa w linii prostej, pokrewieństwa drugiego stopnia lub powinowactwa drugiego stopnia w linii bocznej lub w stosunku przysposobienia, opieki lub kurateli. albo pozostawania we wspólnym pożyciu z wykonawcą, jego zastępcą prawnym lub członkami organów zarządzających lub organów nadzorczych wykonawców ubiegających się o udzielenie zamówienia,</w:t>
      </w:r>
    </w:p>
    <w:p>
      <w:pPr>
        <w:pStyle w:val="BodyTextIndent2"/>
        <w:numPr>
          <w:ilvl w:val="0"/>
          <w:numId w:val="2"/>
        </w:numPr>
        <w:tabs>
          <w:tab w:val="clear" w:pos="709"/>
          <w:tab w:val="left" w:pos="710" w:leader="none"/>
        </w:tabs>
        <w:bidi w:val="0"/>
        <w:spacing w:lineRule="auto" w:line="276"/>
        <w:ind w:hanging="360" w:start="720" w:end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134" w:right="1134" w:gutter="0" w:header="1134" w:top="1693" w:footer="1134" w:bottom="1601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start"/>
      <w:rPr>
        <w:b/>
        <w:bCs/>
        <w:i w:val="false"/>
        <w:i w:val="false"/>
        <w:iCs w:val="false"/>
      </w:rPr>
    </w:pPr>
    <w:r>
      <w:rPr>
        <w:rFonts w:ascii="Times New Roman" w:hAnsi="Times New Roman"/>
        <w:b/>
        <w:bCs/>
        <w:i w:val="false"/>
        <w:iCs w:val="false"/>
        <w:sz w:val="16"/>
        <w:szCs w:val="16"/>
      </w:rPr>
      <w:t>WO.271.1.2026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-240030</wp:posOffset>
          </wp:positionV>
          <wp:extent cx="6120130" cy="633730"/>
          <wp:effectExtent l="0" t="0" r="0" b="0"/>
          <wp:wrapTopAndBottom/>
          <wp:docPr id="1" name="Obraz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-240030</wp:posOffset>
          </wp:positionV>
          <wp:extent cx="6120130" cy="633730"/>
          <wp:effectExtent l="0" t="0" r="0" b="0"/>
          <wp:wrapTopAndBottom/>
          <wp:docPr id="2" name="Obraz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0"/>
        <w:b/>
        <w:szCs w:val="20"/>
        <w:bCs/>
        <w:rFonts w:ascii="Times New Roman" w:hAnsi="Times New Roman" w:cs="Arial"/>
      </w:r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>
        <w:sz w:val="16"/>
        <w:b w:val="false"/>
        <w:szCs w:val="16"/>
        <w:bCs w:val="false"/>
        <w:rFonts w:ascii="Times New Roman" w:hAnsi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0"/>
  <w:compat>
    <w:doNotBreakWrappedTables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widowControl/>
      <w:numPr>
        <w:ilvl w:val="0"/>
        <w:numId w:val="0"/>
      </w:numPr>
      <w:ind w:firstLine="709" w:start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pPr>
      <w:keepNext w:val="true"/>
      <w:widowControl/>
      <w:numPr>
        <w:ilvl w:val="0"/>
        <w:numId w:val="0"/>
      </w:numPr>
      <w:spacing w:lineRule="auto" w:line="360"/>
      <w:ind w:star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">
    <w:name w:val="Znaki numeracji"/>
    <w:qFormat/>
    <w:rPr/>
  </w:style>
  <w:style w:type="character" w:styleId="DefaultParagraphFont">
    <w:name w:val="Default Paragraph Font"/>
    <w:qFormat/>
    <w:rPr/>
  </w:style>
  <w:style w:type="character" w:styleId="Nagwek1Znak">
    <w:name w:val="Nagłówek 1 Znak"/>
    <w:qFormat/>
    <w:rPr>
      <w:rFonts w:ascii="Arial" w:hAnsi="Arial"/>
      <w:b/>
      <w:kern w:val="2"/>
      <w:sz w:val="32"/>
      <w:lang w:val="pl-PL"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BodyTextIndent">
    <w:name w:val="Body Text Indent"/>
    <w:basedOn w:val="Normal"/>
    <w:pPr>
      <w:widowControl/>
      <w:spacing w:lineRule="auto" w:line="360"/>
      <w:ind w:hanging="426" w:start="426"/>
    </w:pPr>
    <w:rPr>
      <w:color w:val="000000"/>
      <w:sz w:val="24"/>
      <w:szCs w:val="24"/>
    </w:rPr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BodyTextIndent2">
    <w:name w:val="Body Text Indent 2"/>
    <w:basedOn w:val="Normal"/>
    <w:qFormat/>
    <w:pPr>
      <w:widowControl/>
      <w:ind w:hanging="284" w:start="284" w:end="0"/>
      <w:jc w:val="both"/>
      <w:textAlignment w:val="auto"/>
    </w:pPr>
    <w:rPr>
      <w:rFonts w:cs="Times New Roman"/>
      <w:sz w:val="24"/>
      <w:szCs w:val="20"/>
      <w:lang w:val="pl-PL" w:eastAsia="ar-SA" w:bidi="ar-SA"/>
    </w:rPr>
  </w:style>
  <w:style w:type="paragraph" w:styleId="Tekstpodstawowy21">
    <w:name w:val="Tekst podstawowy 21"/>
    <w:basedOn w:val="Normal"/>
    <w:qFormat/>
    <w:pPr>
      <w:widowControl/>
      <w:suppressAutoHyphens w:val="true"/>
      <w:ind w:hanging="0" w:start="0" w:end="0"/>
      <w:jc w:val="center"/>
      <w:textAlignment w:val="auto"/>
    </w:pPr>
    <w:rPr>
      <w:rFonts w:cs="Arial Unicode MS"/>
      <w:b/>
      <w:sz w:val="32"/>
      <w:szCs w:val="20"/>
      <w:lang w:val="pl-PL" w:eastAsia="ar-SA" w:bidi="ar-SA"/>
    </w:rPr>
  </w:style>
  <w:style w:type="paragraph" w:styleId="Footer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388</TotalTime>
  <Application>LibreOffice/25.8.0.4$Windows_X86_64 LibreOffice_project/48f00303701489684e67c38c28aff00cd5929e67</Application>
  <AppVersion>15.0000</AppVersion>
  <Pages>1</Pages>
  <Words>266</Words>
  <Characters>2227</Characters>
  <CharactersWithSpaces>2539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2026-01-07T11:28:35Z</dcterms:created>
  <dc:creator/>
  <dc:description/>
  <dc:language>pl-PL</dc:language>
  <cp:lastModifiedBy/>
  <dcterms:modified xsi:type="dcterms:W3CDTF">2026-04-16T13:25:46Z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